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BD" w:rsidRDefault="00EF01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01BD" w:rsidRDefault="00EF01BD">
      <w:pPr>
        <w:pStyle w:val="ConsPlusNormal"/>
        <w:outlineLvl w:val="0"/>
      </w:pPr>
    </w:p>
    <w:p w:rsidR="00EF01BD" w:rsidRDefault="00EF01BD">
      <w:pPr>
        <w:pStyle w:val="ConsPlusTitle"/>
        <w:jc w:val="center"/>
      </w:pPr>
      <w:r>
        <w:t>ТВЕРСКАЯ ГОРОДСКАЯ ДУМА</w:t>
      </w:r>
    </w:p>
    <w:p w:rsidR="00EF01BD" w:rsidRDefault="00EF01BD">
      <w:pPr>
        <w:pStyle w:val="ConsPlusTitle"/>
        <w:jc w:val="center"/>
      </w:pPr>
    </w:p>
    <w:p w:rsidR="00EF01BD" w:rsidRDefault="00EF01BD">
      <w:pPr>
        <w:pStyle w:val="ConsPlusTitle"/>
        <w:jc w:val="center"/>
      </w:pPr>
      <w:r>
        <w:t>РЕШЕНИЕ</w:t>
      </w:r>
    </w:p>
    <w:p w:rsidR="00EF01BD" w:rsidRDefault="00EF01BD">
      <w:pPr>
        <w:pStyle w:val="ConsPlusTitle"/>
        <w:jc w:val="center"/>
      </w:pPr>
      <w:r>
        <w:t>от 1 ноября 2023 г. N 231</w:t>
      </w:r>
    </w:p>
    <w:p w:rsidR="00EF01BD" w:rsidRDefault="00EF01BD">
      <w:pPr>
        <w:pStyle w:val="ConsPlusTitle"/>
        <w:jc w:val="center"/>
      </w:pPr>
    </w:p>
    <w:p w:rsidR="00EF01BD" w:rsidRDefault="00EF01BD">
      <w:pPr>
        <w:pStyle w:val="ConsPlusTitle"/>
        <w:jc w:val="center"/>
      </w:pPr>
      <w:r>
        <w:t>О ВНЕСЕНИИ ИЗМЕНЕНИЯ В ПОЛОЖЕНИЕ О МУНИЦИПАЛЬНОМ КОНТРОЛЕ</w:t>
      </w:r>
    </w:p>
    <w:p w:rsidR="00EF01BD" w:rsidRDefault="00EF01BD">
      <w:pPr>
        <w:pStyle w:val="ConsPlusTitle"/>
        <w:jc w:val="center"/>
      </w:pPr>
      <w:r>
        <w:t>НА АВТОМОБИЛЬНОМ ТРАНСПОРТЕ, ГОРОДСКОМ НАЗЕМНОМ</w:t>
      </w:r>
    </w:p>
    <w:p w:rsidR="00EF01BD" w:rsidRDefault="00EF01BD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 В ГОРОДЕ</w:t>
      </w:r>
    </w:p>
    <w:p w:rsidR="00EF01BD" w:rsidRDefault="00EF01BD">
      <w:pPr>
        <w:pStyle w:val="ConsPlusTitle"/>
        <w:jc w:val="center"/>
      </w:pPr>
      <w:r>
        <w:t xml:space="preserve">ТВЕРИ, </w:t>
      </w:r>
      <w:proofErr w:type="gramStart"/>
      <w:r>
        <w:t>УТВЕРЖДЕННОЕ</w:t>
      </w:r>
      <w:proofErr w:type="gramEnd"/>
      <w:r>
        <w:t xml:space="preserve"> РЕШЕНИЕМ ТВЕРСКОЙ ГОРОДСКОЙ ДУМЫ</w:t>
      </w:r>
    </w:p>
    <w:p w:rsidR="00EF01BD" w:rsidRDefault="00EF01BD">
      <w:pPr>
        <w:pStyle w:val="ConsPlusTitle"/>
        <w:jc w:val="center"/>
      </w:pPr>
      <w:r>
        <w:t>ОТ 01.12.2021 N 256</w:t>
      </w:r>
    </w:p>
    <w:p w:rsidR="00EF01BD" w:rsidRDefault="00EF01BD">
      <w:pPr>
        <w:pStyle w:val="ConsPlusNormal"/>
        <w:jc w:val="both"/>
      </w:pPr>
    </w:p>
    <w:p w:rsidR="00EF01BD" w:rsidRDefault="00EF01B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08.11.2007 N 259-ФЗ "Устав автомобильного транспорта и городского наземного электрического транспорта" 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</w:t>
      </w:r>
      <w:proofErr w:type="gramEnd"/>
      <w:r>
        <w:t xml:space="preserve">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города Твери, Тверская городская Дума решила:</w:t>
      </w:r>
    </w:p>
    <w:p w:rsidR="00EF01BD" w:rsidRDefault="00EF01B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в городе Твери, утвержденное решением Тверской городской Думы от 01.12.2021 N 256 (далее - Положение), изменение, изложив </w:t>
      </w:r>
      <w:hyperlink r:id="rId11">
        <w:r>
          <w:rPr>
            <w:color w:val="0000FF"/>
          </w:rPr>
          <w:t>подпункт 1 пункта 21</w:t>
        </w:r>
      </w:hyperlink>
      <w:r>
        <w:t xml:space="preserve"> Положения в следующей редакции:</w:t>
      </w:r>
    </w:p>
    <w:p w:rsidR="00EF01BD" w:rsidRDefault="00EF01BD">
      <w:pPr>
        <w:pStyle w:val="ConsPlusNormal"/>
        <w:spacing w:before="220"/>
        <w:ind w:firstLine="540"/>
        <w:jc w:val="both"/>
      </w:pPr>
      <w:r>
        <w:t>"1)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требований;".</w:t>
      </w:r>
    </w:p>
    <w:p w:rsidR="00EF01BD" w:rsidRDefault="00EF01BD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EF01BD" w:rsidRDefault="00EF01BD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EF01BD" w:rsidRDefault="00EF01B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постоянный комитет по вопросам развития городской инфраструктуры (А.В. Сычев).</w:t>
      </w:r>
    </w:p>
    <w:p w:rsidR="00EF01BD" w:rsidRDefault="00EF01BD">
      <w:pPr>
        <w:pStyle w:val="ConsPlusNormal"/>
        <w:jc w:val="both"/>
      </w:pPr>
    </w:p>
    <w:p w:rsidR="00EF01BD" w:rsidRDefault="00EF01BD">
      <w:pPr>
        <w:pStyle w:val="ConsPlusNormal"/>
        <w:jc w:val="right"/>
      </w:pPr>
      <w:r>
        <w:t>Председатель Тверской городской Думы</w:t>
      </w:r>
    </w:p>
    <w:p w:rsidR="00EF01BD" w:rsidRDefault="00EF01BD">
      <w:pPr>
        <w:pStyle w:val="ConsPlusNormal"/>
        <w:jc w:val="right"/>
      </w:pPr>
      <w:r>
        <w:t>Е.Е.ПИЧУЕВ</w:t>
      </w:r>
    </w:p>
    <w:p w:rsidR="00EF01BD" w:rsidRDefault="00EF01BD">
      <w:pPr>
        <w:pStyle w:val="ConsPlusNormal"/>
      </w:pPr>
    </w:p>
    <w:p w:rsidR="00EF01BD" w:rsidRDefault="00EF01BD">
      <w:pPr>
        <w:pStyle w:val="ConsPlusNormal"/>
        <w:jc w:val="right"/>
      </w:pPr>
      <w:r>
        <w:t>Глава города Твери</w:t>
      </w:r>
    </w:p>
    <w:p w:rsidR="00EF01BD" w:rsidRDefault="00EF01BD">
      <w:pPr>
        <w:pStyle w:val="ConsPlusNormal"/>
        <w:jc w:val="right"/>
      </w:pPr>
      <w:r>
        <w:t>А.В.ОГОНЬКОВ</w:t>
      </w:r>
    </w:p>
    <w:p w:rsidR="00EF01BD" w:rsidRDefault="00EF01BD">
      <w:pPr>
        <w:pStyle w:val="ConsPlusNormal"/>
        <w:jc w:val="both"/>
      </w:pPr>
    </w:p>
    <w:p w:rsidR="00EF01BD" w:rsidRDefault="00EF01BD">
      <w:pPr>
        <w:pStyle w:val="ConsPlusNormal"/>
        <w:jc w:val="both"/>
      </w:pPr>
    </w:p>
    <w:p w:rsidR="00EF01BD" w:rsidRDefault="00EF01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ED8" w:rsidRDefault="00C47ED8">
      <w:bookmarkStart w:id="0" w:name="_GoBack"/>
      <w:bookmarkEnd w:id="0"/>
    </w:p>
    <w:sectPr w:rsidR="00C47ED8" w:rsidSect="0029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BD"/>
    <w:rsid w:val="00C47ED8"/>
    <w:rsid w:val="00E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0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01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0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01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CF026B19FA1D0EE6814AC4A7FD5760CCD04B4916F872518A1D70A67740AB7B06F6F341F6DAD13273F5436202737D8A54730B468B7CD1k9l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A8CF026B19FA1D0EE6814AC4A7FD5760CED14C4C1EF872518A1D70A67740AB7B06F6FB41FD8E887E2DAC1327497F7E9548720Bk5lB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8CF026B19FA1D0EE6814AC4A7FD5760CED0484C18F872518A1D70A67740AB6906AEFF40F7C4D83866A31224k5l4M" TargetMode="External"/><Relationship Id="rId11" Type="http://schemas.openxmlformats.org/officeDocument/2006/relationships/hyperlink" Target="consultantplus://offline/ref=00A8CF026B19FA1D0EE69F47D2CBA75962C18E464A1EF5210ADB1B27F92746FE3B46F0A602B2D7D83A78A1142E5C2A2DCF1F7F0859977DD18DEFDFC7kClC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0A8CF026B19FA1D0EE69F47D2CBA75962C18E464A1EF5210ADB1B27F92746FE3B46F0A602B2D7D83A78A113245C2A2DCF1F7F0859977DD18DEFDFC7kCl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8CF026B19FA1D0EE69F47D2CBA75962C18E464A1FF52D0AD81B27F92746FE3B46F0A602B2D7D83A79A010255C2A2DCF1F7F0859977DD18DEFDFC7kC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Куликова-Энке Анна Викторовна</cp:lastModifiedBy>
  <cp:revision>1</cp:revision>
  <dcterms:created xsi:type="dcterms:W3CDTF">2023-12-11T12:37:00Z</dcterms:created>
  <dcterms:modified xsi:type="dcterms:W3CDTF">2023-12-11T12:37:00Z</dcterms:modified>
</cp:coreProperties>
</file>