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30" w:rsidRPr="00FB2C30" w:rsidRDefault="00FB2C30" w:rsidP="00FB2C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разработке схемы размещения нестационарных торговых объектов, в том числе объектов по оказанию услуг, на территории города Твери</w:t>
      </w:r>
      <w:r w:rsidRPr="00FB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Комиссия) 23.05.2017 рассмотрела заявления субъектов предпринимательства о включении в Схему НТО территорий для размещения нестационарных объектов и </w:t>
      </w:r>
      <w:r w:rsidRPr="00FB2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заключения о внесении изменений в Схему НТО:</w:t>
      </w:r>
    </w:p>
    <w:p w:rsidR="00FB2C30" w:rsidRPr="00FB2C30" w:rsidRDefault="00FB2C30" w:rsidP="00FB2C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Включить в раздел 2 «Схема размещения мобильных объектов по оказанию услуг общественного питания (объекты развозной торговли)» Схемы НТО территории:</w:t>
      </w:r>
    </w:p>
    <w:tbl>
      <w:tblPr>
        <w:tblW w:w="102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1"/>
        <w:gridCol w:w="782"/>
        <w:gridCol w:w="680"/>
        <w:gridCol w:w="2530"/>
        <w:gridCol w:w="1416"/>
        <w:gridCol w:w="1417"/>
        <w:gridCol w:w="2549"/>
      </w:tblGrid>
      <w:tr w:rsidR="00FB2C30" w:rsidRPr="00FB2C30" w:rsidTr="00FB2C30">
        <w:trPr>
          <w:trHeight w:val="11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0" w:rsidRPr="00FB2C30" w:rsidRDefault="00FB2C30" w:rsidP="00FB2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0" w:rsidRPr="00FB2C30" w:rsidRDefault="00FB2C30" w:rsidP="00FB2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2C30" w:rsidRPr="00FB2C30" w:rsidRDefault="00FB2C30" w:rsidP="00FB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0" w:rsidRPr="00FB2C30" w:rsidRDefault="00FB2C30" w:rsidP="00FB2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0" w:rsidRPr="00FB2C30" w:rsidRDefault="00FB2C30" w:rsidP="00FB2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0" w:rsidRPr="00FB2C30" w:rsidRDefault="00FB2C30" w:rsidP="00FB2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0" w:rsidRPr="00FB2C30" w:rsidRDefault="00FB2C30" w:rsidP="00FB2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FB2C30" w:rsidRPr="00FB2C30" w:rsidTr="00FB2C30">
        <w:trPr>
          <w:trHeight w:val="70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0" w:rsidRPr="00FB2C30" w:rsidRDefault="00FB2C30" w:rsidP="00FB2C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0" w:rsidRPr="00FB2C30" w:rsidRDefault="00FB2C30" w:rsidP="00FB2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0" w:rsidRPr="00FB2C30" w:rsidRDefault="00FB2C30" w:rsidP="00FB2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0" w:rsidRPr="00FB2C30" w:rsidRDefault="00FB2C30" w:rsidP="00FB2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(между домами 18 и 24), Можайского (у д.46), Левитана (у д.28), Гусева (у д.14 к.3)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C30" w:rsidRPr="00FB2C30" w:rsidRDefault="00FB2C30" w:rsidP="00FB2C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C30" w:rsidRPr="00FB2C30" w:rsidRDefault="00FB2C30" w:rsidP="00FB2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C30" w:rsidRPr="00FB2C30" w:rsidRDefault="00FB2C30" w:rsidP="00FB2C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малого и среднего предпринимательства</w:t>
            </w:r>
          </w:p>
        </w:tc>
      </w:tr>
    </w:tbl>
    <w:p w:rsidR="00FB2C30" w:rsidRPr="00FB2C30" w:rsidRDefault="00FB2C30" w:rsidP="00FB2C30">
      <w:pPr>
        <w:tabs>
          <w:tab w:val="left" w:pos="169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Оставить в разделе 5 «Схема размещения сезонных кафе при объектах общественного питания» Схемы НТО территории: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798"/>
        <w:gridCol w:w="523"/>
        <w:gridCol w:w="820"/>
        <w:gridCol w:w="653"/>
        <w:gridCol w:w="3600"/>
        <w:gridCol w:w="2126"/>
        <w:gridCol w:w="1701"/>
      </w:tblGrid>
      <w:tr w:rsidR="00FB2C30" w:rsidRPr="00FB2C30" w:rsidTr="00FB2C30">
        <w:trPr>
          <w:trHeight w:val="90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C30" w:rsidRPr="00FB2C30" w:rsidRDefault="00FB2C30" w:rsidP="00FB2C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C30" w:rsidRPr="00FB2C30" w:rsidRDefault="00FB2C30" w:rsidP="00FB2C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C30" w:rsidRPr="00FB2C30" w:rsidRDefault="00FB2C30" w:rsidP="00FB2C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C30" w:rsidRPr="00FB2C30" w:rsidRDefault="00FB2C30" w:rsidP="00FB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C30" w:rsidRPr="00FB2C30" w:rsidRDefault="00FB2C30" w:rsidP="00FB2C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C30" w:rsidRPr="00FB2C30" w:rsidRDefault="00FB2C30" w:rsidP="00FB2C30">
            <w:pPr>
              <w:tabs>
                <w:tab w:val="left" w:pos="1725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C30" w:rsidRPr="00FB2C30" w:rsidRDefault="00FB2C30" w:rsidP="00FB2C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</w:tr>
      <w:tr w:rsidR="00FB2C30" w:rsidRPr="00FB2C30" w:rsidTr="00FB2C30">
        <w:trPr>
          <w:trHeight w:val="90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2C30" w:rsidRPr="00FB2C30" w:rsidRDefault="00FB2C30" w:rsidP="00FB2C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C30" w:rsidRPr="00FB2C30" w:rsidRDefault="00FB2C30" w:rsidP="00FB2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C30" w:rsidRPr="00FB2C30" w:rsidRDefault="00FB2C30" w:rsidP="00FB2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C30" w:rsidRPr="00FB2C30" w:rsidRDefault="00FB2C30" w:rsidP="00FB2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C30" w:rsidRPr="00FB2C30" w:rsidRDefault="00FB2C30" w:rsidP="00FB2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Цанова</w:t>
            </w:r>
            <w:proofErr w:type="spellEnd"/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дома 1А (при ресторане "Старый Баку")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C30" w:rsidRPr="00FB2C30" w:rsidRDefault="00FB2C30" w:rsidP="00FB2C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C30" w:rsidRPr="00FB2C30" w:rsidRDefault="00FB2C30" w:rsidP="00FB2C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кафе</w:t>
            </w:r>
          </w:p>
        </w:tc>
      </w:tr>
    </w:tbl>
    <w:p w:rsidR="00FB2C30" w:rsidRPr="00FB2C30" w:rsidRDefault="00FB2C30" w:rsidP="00FB2C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заявление о согласовании внесения изменений в Схему НТО органам, осуществляющим полномочия собственников имущества:</w:t>
      </w:r>
    </w:p>
    <w:p w:rsidR="00FB2C30" w:rsidRPr="00FB2C30" w:rsidRDefault="00FB2C30" w:rsidP="00FB2C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отношении земельных участков, находящихся в собственности Тверской области, в Министерство имущественных и земельных отношений Тверской области;</w:t>
      </w:r>
    </w:p>
    <w:p w:rsidR="00FB2C30" w:rsidRPr="00FB2C30" w:rsidRDefault="00FB2C30" w:rsidP="00FB2C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3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земельных участков, находящихся в муниципальной собственности, государственной собственности и собственность на которые не разграничена, в департамент управления имуществом и земельными ресурсами администрации города Твери;</w:t>
      </w:r>
    </w:p>
    <w:p w:rsidR="00FB2C30" w:rsidRPr="00FB2C30" w:rsidRDefault="00FB2C30" w:rsidP="00FB2C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B2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согласований внесения изменений в Схему НТО от органов, осуществляющих полномочия собственников имущества, поручить департаменту потребительского рынка и рекламы администрации города Твери подготовить проект постановления администрации города Твери «О внесении изменений в постановление администрации города Твери от 30.04.2015 № 600 «Об утверждении схемы размещения нестационарных торговых объектов, в том числе объектов по оказанию услуг, на территории города Твери»;</w:t>
      </w:r>
      <w:proofErr w:type="gramEnd"/>
    </w:p>
    <w:p w:rsidR="00FB2C30" w:rsidRPr="00FB2C30" w:rsidRDefault="00FB2C30" w:rsidP="00FB2C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FB2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заключения</w:t>
      </w:r>
      <w:proofErr w:type="gramEnd"/>
      <w:r w:rsidRPr="00FB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 внесении изменений в Схему НТО на официальном сайте администрации города Твери (www.tver.ru) в сети Интернет.</w:t>
      </w:r>
    </w:p>
    <w:p w:rsidR="00FB2C30" w:rsidRPr="00FB2C30" w:rsidRDefault="00FB2C30" w:rsidP="00FB2C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С.Н. Федяев</w:t>
      </w:r>
    </w:p>
    <w:p w:rsidR="00FB2C30" w:rsidRPr="00FB2C30" w:rsidRDefault="00FB2C30" w:rsidP="00FB2C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О.А. Гаврилихина</w:t>
      </w:r>
    </w:p>
    <w:p w:rsidR="00BC1151" w:rsidRPr="00FB2C30" w:rsidRDefault="00BC1151" w:rsidP="00FB2C30">
      <w:bookmarkStart w:id="0" w:name="_GoBack"/>
      <w:bookmarkEnd w:id="0"/>
    </w:p>
    <w:sectPr w:rsidR="00BC1151" w:rsidRPr="00FB2C30" w:rsidSect="001C6D6E">
      <w:headerReference w:type="default" r:id="rId8"/>
      <w:pgSz w:w="16838" w:h="11906" w:orient="landscape"/>
      <w:pgMar w:top="1134" w:right="678" w:bottom="5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CA" w:rsidRDefault="00A86ACA">
      <w:pPr>
        <w:spacing w:after="0" w:line="240" w:lineRule="auto"/>
      </w:pPr>
      <w:r>
        <w:separator/>
      </w:r>
    </w:p>
  </w:endnote>
  <w:endnote w:type="continuationSeparator" w:id="0">
    <w:p w:rsidR="00A86ACA" w:rsidRDefault="00A8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CA" w:rsidRDefault="00A86ACA">
      <w:pPr>
        <w:spacing w:after="0" w:line="240" w:lineRule="auto"/>
      </w:pPr>
      <w:r>
        <w:separator/>
      </w:r>
    </w:p>
  </w:footnote>
  <w:footnote w:type="continuationSeparator" w:id="0">
    <w:p w:rsidR="00A86ACA" w:rsidRDefault="00A8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68" w:rsidRDefault="00C67E68">
    <w:pPr>
      <w:pStyle w:val="a8"/>
    </w:pPr>
  </w:p>
  <w:p w:rsidR="00C67E68" w:rsidRDefault="00C67E68">
    <w:pPr>
      <w:pStyle w:val="a8"/>
    </w:pPr>
  </w:p>
  <w:p w:rsidR="00C67E68" w:rsidRDefault="00C67E68">
    <w:pPr>
      <w:pStyle w:val="a8"/>
    </w:pPr>
  </w:p>
  <w:p w:rsidR="00C67E68" w:rsidRDefault="00C67E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EA3"/>
    <w:multiLevelType w:val="hybridMultilevel"/>
    <w:tmpl w:val="7162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61AB9"/>
    <w:multiLevelType w:val="hybridMultilevel"/>
    <w:tmpl w:val="E36AF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1673B"/>
    <w:multiLevelType w:val="hybridMultilevel"/>
    <w:tmpl w:val="609CD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44CDC"/>
    <w:multiLevelType w:val="hybridMultilevel"/>
    <w:tmpl w:val="95D69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17C3D"/>
    <w:multiLevelType w:val="hybridMultilevel"/>
    <w:tmpl w:val="9EE2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90106"/>
    <w:multiLevelType w:val="hybridMultilevel"/>
    <w:tmpl w:val="22602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96A4C"/>
    <w:multiLevelType w:val="hybridMultilevel"/>
    <w:tmpl w:val="A12A51F6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767DF"/>
    <w:multiLevelType w:val="hybridMultilevel"/>
    <w:tmpl w:val="1A325E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6612E"/>
    <w:multiLevelType w:val="hybridMultilevel"/>
    <w:tmpl w:val="9EE2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870DF"/>
    <w:multiLevelType w:val="hybridMultilevel"/>
    <w:tmpl w:val="2082898C"/>
    <w:lvl w:ilvl="0" w:tplc="87EAAF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5122A7"/>
    <w:multiLevelType w:val="hybridMultilevel"/>
    <w:tmpl w:val="E138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F36E5"/>
    <w:multiLevelType w:val="hybridMultilevel"/>
    <w:tmpl w:val="618EEA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53F85"/>
    <w:multiLevelType w:val="hybridMultilevel"/>
    <w:tmpl w:val="C624F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7635B"/>
    <w:multiLevelType w:val="hybridMultilevel"/>
    <w:tmpl w:val="BA165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36FBA"/>
    <w:multiLevelType w:val="hybridMultilevel"/>
    <w:tmpl w:val="138E77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13BC5"/>
    <w:multiLevelType w:val="hybridMultilevel"/>
    <w:tmpl w:val="1A325E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D0165"/>
    <w:multiLevelType w:val="hybridMultilevel"/>
    <w:tmpl w:val="22602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B5826"/>
    <w:multiLevelType w:val="hybridMultilevel"/>
    <w:tmpl w:val="FA1A8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B6C5D"/>
    <w:multiLevelType w:val="hybridMultilevel"/>
    <w:tmpl w:val="DE608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347"/>
    <w:multiLevelType w:val="hybridMultilevel"/>
    <w:tmpl w:val="9E00E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E189C"/>
    <w:multiLevelType w:val="hybridMultilevel"/>
    <w:tmpl w:val="17928E6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D560C"/>
    <w:multiLevelType w:val="hybridMultilevel"/>
    <w:tmpl w:val="22602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04E42"/>
    <w:multiLevelType w:val="hybridMultilevel"/>
    <w:tmpl w:val="D222F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D671C"/>
    <w:multiLevelType w:val="hybridMultilevel"/>
    <w:tmpl w:val="618EE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46ACE"/>
    <w:multiLevelType w:val="hybridMultilevel"/>
    <w:tmpl w:val="F384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70722"/>
    <w:multiLevelType w:val="hybridMultilevel"/>
    <w:tmpl w:val="C624F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F170B"/>
    <w:multiLevelType w:val="hybridMultilevel"/>
    <w:tmpl w:val="4D88C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05C88"/>
    <w:multiLevelType w:val="hybridMultilevel"/>
    <w:tmpl w:val="9EE2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85EE8"/>
    <w:multiLevelType w:val="hybridMultilevel"/>
    <w:tmpl w:val="4F361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D72F5"/>
    <w:multiLevelType w:val="hybridMultilevel"/>
    <w:tmpl w:val="138E77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9766C"/>
    <w:multiLevelType w:val="hybridMultilevel"/>
    <w:tmpl w:val="C22C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A938CF"/>
    <w:multiLevelType w:val="hybridMultilevel"/>
    <w:tmpl w:val="1A325E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6C5579"/>
    <w:multiLevelType w:val="hybridMultilevel"/>
    <w:tmpl w:val="9E00E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17C68"/>
    <w:multiLevelType w:val="hybridMultilevel"/>
    <w:tmpl w:val="1A9E7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52047"/>
    <w:multiLevelType w:val="hybridMultilevel"/>
    <w:tmpl w:val="BA165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F1527"/>
    <w:multiLevelType w:val="hybridMultilevel"/>
    <w:tmpl w:val="533EF980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22"/>
  </w:num>
  <w:num w:numId="4">
    <w:abstractNumId w:val="17"/>
  </w:num>
  <w:num w:numId="5">
    <w:abstractNumId w:val="34"/>
  </w:num>
  <w:num w:numId="6">
    <w:abstractNumId w:val="13"/>
  </w:num>
  <w:num w:numId="7">
    <w:abstractNumId w:val="4"/>
  </w:num>
  <w:num w:numId="8">
    <w:abstractNumId w:val="8"/>
  </w:num>
  <w:num w:numId="9">
    <w:abstractNumId w:val="27"/>
  </w:num>
  <w:num w:numId="10">
    <w:abstractNumId w:val="0"/>
  </w:num>
  <w:num w:numId="11">
    <w:abstractNumId w:val="18"/>
  </w:num>
  <w:num w:numId="12">
    <w:abstractNumId w:val="2"/>
  </w:num>
  <w:num w:numId="13">
    <w:abstractNumId w:val="11"/>
  </w:num>
  <w:num w:numId="14">
    <w:abstractNumId w:val="23"/>
  </w:num>
  <w:num w:numId="15">
    <w:abstractNumId w:val="19"/>
  </w:num>
  <w:num w:numId="16">
    <w:abstractNumId w:val="3"/>
  </w:num>
  <w:num w:numId="17">
    <w:abstractNumId w:val="25"/>
  </w:num>
  <w:num w:numId="18">
    <w:abstractNumId w:val="12"/>
  </w:num>
  <w:num w:numId="19">
    <w:abstractNumId w:val="7"/>
  </w:num>
  <w:num w:numId="20">
    <w:abstractNumId w:val="35"/>
  </w:num>
  <w:num w:numId="21">
    <w:abstractNumId w:val="24"/>
  </w:num>
  <w:num w:numId="22">
    <w:abstractNumId w:val="33"/>
  </w:num>
  <w:num w:numId="23">
    <w:abstractNumId w:val="26"/>
  </w:num>
  <w:num w:numId="24">
    <w:abstractNumId w:val="20"/>
  </w:num>
  <w:num w:numId="25">
    <w:abstractNumId w:val="21"/>
  </w:num>
  <w:num w:numId="26">
    <w:abstractNumId w:val="1"/>
  </w:num>
  <w:num w:numId="27">
    <w:abstractNumId w:val="14"/>
  </w:num>
  <w:num w:numId="28">
    <w:abstractNumId w:val="6"/>
  </w:num>
  <w:num w:numId="29">
    <w:abstractNumId w:val="31"/>
  </w:num>
  <w:num w:numId="30">
    <w:abstractNumId w:val="16"/>
  </w:num>
  <w:num w:numId="31">
    <w:abstractNumId w:val="9"/>
  </w:num>
  <w:num w:numId="32">
    <w:abstractNumId w:val="30"/>
  </w:num>
  <w:num w:numId="33">
    <w:abstractNumId w:val="10"/>
  </w:num>
  <w:num w:numId="34">
    <w:abstractNumId w:val="29"/>
  </w:num>
  <w:num w:numId="35">
    <w:abstractNumId w:val="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53"/>
    <w:rsid w:val="00002D63"/>
    <w:rsid w:val="00020AFB"/>
    <w:rsid w:val="00023398"/>
    <w:rsid w:val="00036E46"/>
    <w:rsid w:val="00052062"/>
    <w:rsid w:val="0006125A"/>
    <w:rsid w:val="00062ECC"/>
    <w:rsid w:val="00084983"/>
    <w:rsid w:val="00095985"/>
    <w:rsid w:val="0009725B"/>
    <w:rsid w:val="000E7B06"/>
    <w:rsid w:val="001051ED"/>
    <w:rsid w:val="00122A7E"/>
    <w:rsid w:val="00141568"/>
    <w:rsid w:val="00147454"/>
    <w:rsid w:val="001666F7"/>
    <w:rsid w:val="00167155"/>
    <w:rsid w:val="001762E6"/>
    <w:rsid w:val="00182E2E"/>
    <w:rsid w:val="0019330A"/>
    <w:rsid w:val="001C4255"/>
    <w:rsid w:val="001C6D6E"/>
    <w:rsid w:val="001E7F71"/>
    <w:rsid w:val="001F3D1D"/>
    <w:rsid w:val="001F6B5F"/>
    <w:rsid w:val="00200E3A"/>
    <w:rsid w:val="00212148"/>
    <w:rsid w:val="00251F8A"/>
    <w:rsid w:val="002643CB"/>
    <w:rsid w:val="002A5274"/>
    <w:rsid w:val="002C7117"/>
    <w:rsid w:val="002D229D"/>
    <w:rsid w:val="00301F60"/>
    <w:rsid w:val="003411C2"/>
    <w:rsid w:val="003414C3"/>
    <w:rsid w:val="003505FB"/>
    <w:rsid w:val="003743D4"/>
    <w:rsid w:val="0038563E"/>
    <w:rsid w:val="003A7B67"/>
    <w:rsid w:val="003B4B70"/>
    <w:rsid w:val="003C3ECB"/>
    <w:rsid w:val="003E577F"/>
    <w:rsid w:val="003F20F1"/>
    <w:rsid w:val="00421E2E"/>
    <w:rsid w:val="00426985"/>
    <w:rsid w:val="004736DF"/>
    <w:rsid w:val="00480B27"/>
    <w:rsid w:val="004A194F"/>
    <w:rsid w:val="004B04E7"/>
    <w:rsid w:val="004B4245"/>
    <w:rsid w:val="004F4905"/>
    <w:rsid w:val="00506E76"/>
    <w:rsid w:val="00547457"/>
    <w:rsid w:val="00556386"/>
    <w:rsid w:val="0055652D"/>
    <w:rsid w:val="005567E6"/>
    <w:rsid w:val="00587C64"/>
    <w:rsid w:val="00592B7F"/>
    <w:rsid w:val="00592EAA"/>
    <w:rsid w:val="005A4874"/>
    <w:rsid w:val="005B75ED"/>
    <w:rsid w:val="005C30DA"/>
    <w:rsid w:val="005D3E0C"/>
    <w:rsid w:val="005E350A"/>
    <w:rsid w:val="005E4D42"/>
    <w:rsid w:val="005F6D69"/>
    <w:rsid w:val="006117B0"/>
    <w:rsid w:val="00613E22"/>
    <w:rsid w:val="00621665"/>
    <w:rsid w:val="0063109D"/>
    <w:rsid w:val="006377CF"/>
    <w:rsid w:val="006521BA"/>
    <w:rsid w:val="0065416C"/>
    <w:rsid w:val="00671718"/>
    <w:rsid w:val="00683B96"/>
    <w:rsid w:val="00691823"/>
    <w:rsid w:val="006D7590"/>
    <w:rsid w:val="006E7853"/>
    <w:rsid w:val="007000AE"/>
    <w:rsid w:val="00720DA3"/>
    <w:rsid w:val="00733158"/>
    <w:rsid w:val="00761E5D"/>
    <w:rsid w:val="00773070"/>
    <w:rsid w:val="00773E46"/>
    <w:rsid w:val="00795191"/>
    <w:rsid w:val="007B0A8C"/>
    <w:rsid w:val="007D5F2E"/>
    <w:rsid w:val="008345CE"/>
    <w:rsid w:val="00836771"/>
    <w:rsid w:val="00836BD1"/>
    <w:rsid w:val="008566FD"/>
    <w:rsid w:val="008948BE"/>
    <w:rsid w:val="00896058"/>
    <w:rsid w:val="008B191D"/>
    <w:rsid w:val="009015EE"/>
    <w:rsid w:val="00912FBC"/>
    <w:rsid w:val="009143D8"/>
    <w:rsid w:val="009176A9"/>
    <w:rsid w:val="009400DA"/>
    <w:rsid w:val="00946770"/>
    <w:rsid w:val="009831D9"/>
    <w:rsid w:val="009E2D87"/>
    <w:rsid w:val="009E38A2"/>
    <w:rsid w:val="009E3CFF"/>
    <w:rsid w:val="00A064B1"/>
    <w:rsid w:val="00A47F16"/>
    <w:rsid w:val="00A502EB"/>
    <w:rsid w:val="00A55E42"/>
    <w:rsid w:val="00A6099C"/>
    <w:rsid w:val="00A86ACA"/>
    <w:rsid w:val="00AD25A2"/>
    <w:rsid w:val="00AD3590"/>
    <w:rsid w:val="00AE35D2"/>
    <w:rsid w:val="00AE36A5"/>
    <w:rsid w:val="00AF717C"/>
    <w:rsid w:val="00B45423"/>
    <w:rsid w:val="00B52516"/>
    <w:rsid w:val="00B7058A"/>
    <w:rsid w:val="00BB48C9"/>
    <w:rsid w:val="00BC1151"/>
    <w:rsid w:val="00C14254"/>
    <w:rsid w:val="00C16506"/>
    <w:rsid w:val="00C21604"/>
    <w:rsid w:val="00C241D6"/>
    <w:rsid w:val="00C66F3E"/>
    <w:rsid w:val="00C67E68"/>
    <w:rsid w:val="00C72D71"/>
    <w:rsid w:val="00C733DC"/>
    <w:rsid w:val="00C77A76"/>
    <w:rsid w:val="00C86DAF"/>
    <w:rsid w:val="00C87C4C"/>
    <w:rsid w:val="00CB35E1"/>
    <w:rsid w:val="00CB5BCC"/>
    <w:rsid w:val="00CC2EDD"/>
    <w:rsid w:val="00CD518C"/>
    <w:rsid w:val="00CD6640"/>
    <w:rsid w:val="00CE015D"/>
    <w:rsid w:val="00CF369D"/>
    <w:rsid w:val="00CF6063"/>
    <w:rsid w:val="00D27C55"/>
    <w:rsid w:val="00D67383"/>
    <w:rsid w:val="00D80567"/>
    <w:rsid w:val="00D92DEC"/>
    <w:rsid w:val="00DA2364"/>
    <w:rsid w:val="00DC2523"/>
    <w:rsid w:val="00DD602D"/>
    <w:rsid w:val="00DF6505"/>
    <w:rsid w:val="00E02D32"/>
    <w:rsid w:val="00E06E12"/>
    <w:rsid w:val="00E331D2"/>
    <w:rsid w:val="00E35EF1"/>
    <w:rsid w:val="00E527B2"/>
    <w:rsid w:val="00E6425A"/>
    <w:rsid w:val="00ED20B0"/>
    <w:rsid w:val="00ED655C"/>
    <w:rsid w:val="00EF1AD4"/>
    <w:rsid w:val="00F135DC"/>
    <w:rsid w:val="00F22247"/>
    <w:rsid w:val="00F24CB7"/>
    <w:rsid w:val="00F37355"/>
    <w:rsid w:val="00F414D7"/>
    <w:rsid w:val="00F578F1"/>
    <w:rsid w:val="00F844B9"/>
    <w:rsid w:val="00F91A83"/>
    <w:rsid w:val="00F959C4"/>
    <w:rsid w:val="00FA3098"/>
    <w:rsid w:val="00FA3BFE"/>
    <w:rsid w:val="00FB2C30"/>
    <w:rsid w:val="00F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853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613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F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3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4B0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6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7E68"/>
  </w:style>
  <w:style w:type="paragraph" w:styleId="aa">
    <w:name w:val="Normal (Web)"/>
    <w:basedOn w:val="a"/>
    <w:uiPriority w:val="99"/>
    <w:semiHidden/>
    <w:unhideWhenUsed/>
    <w:rsid w:val="002D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853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613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F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3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4B0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6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7E68"/>
  </w:style>
  <w:style w:type="paragraph" w:styleId="aa">
    <w:name w:val="Normal (Web)"/>
    <w:basedOn w:val="a"/>
    <w:uiPriority w:val="99"/>
    <w:semiHidden/>
    <w:unhideWhenUsed/>
    <w:rsid w:val="002D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Гаврилихина</dc:creator>
  <cp:lastModifiedBy>Ким Екатерина Игоревна</cp:lastModifiedBy>
  <cp:revision>3</cp:revision>
  <cp:lastPrinted>2019-01-10T06:39:00Z</cp:lastPrinted>
  <dcterms:created xsi:type="dcterms:W3CDTF">2019-01-16T09:29:00Z</dcterms:created>
  <dcterms:modified xsi:type="dcterms:W3CDTF">2019-01-16T09:30:00Z</dcterms:modified>
</cp:coreProperties>
</file>