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9D" w:rsidRDefault="00B96C50" w:rsidP="00224451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530A" w:rsidRDefault="005E6982" w:rsidP="009F4C91">
      <w:pPr>
        <w:spacing w:line="360" w:lineRule="auto"/>
        <w:jc w:val="center"/>
        <w:rPr>
          <w:b/>
        </w:rPr>
      </w:pPr>
      <w:r>
        <w:rPr>
          <w:b/>
        </w:rPr>
        <w:t>ДЕПАРТАМЕНТ ФИНАНСОВ</w:t>
      </w:r>
    </w:p>
    <w:p w:rsidR="00224451" w:rsidRPr="009F4C91" w:rsidRDefault="00736FC6" w:rsidP="009F4C91">
      <w:pPr>
        <w:spacing w:line="360" w:lineRule="auto"/>
        <w:jc w:val="center"/>
        <w:rPr>
          <w:b/>
        </w:rPr>
      </w:pPr>
      <w:r w:rsidRPr="009F4C91">
        <w:rPr>
          <w:b/>
        </w:rPr>
        <w:t xml:space="preserve"> </w:t>
      </w:r>
      <w:r w:rsidR="009F4C91" w:rsidRPr="009F4C91">
        <w:rPr>
          <w:b/>
        </w:rPr>
        <w:t xml:space="preserve">  </w:t>
      </w:r>
      <w:r w:rsidRPr="009F4C91">
        <w:rPr>
          <w:b/>
        </w:rPr>
        <w:t xml:space="preserve">АДМИНИСТРАЦИИ </w:t>
      </w:r>
      <w:r w:rsidR="009F4C91" w:rsidRPr="009F4C91">
        <w:rPr>
          <w:b/>
        </w:rPr>
        <w:t xml:space="preserve">  </w:t>
      </w:r>
      <w:r w:rsidRPr="009F4C91">
        <w:rPr>
          <w:b/>
        </w:rPr>
        <w:t xml:space="preserve">ГОРОДА </w:t>
      </w:r>
      <w:r w:rsidR="009F4C91" w:rsidRPr="009F4C91">
        <w:rPr>
          <w:b/>
        </w:rPr>
        <w:t xml:space="preserve">  </w:t>
      </w:r>
      <w:r w:rsidRPr="009F4C91">
        <w:rPr>
          <w:b/>
        </w:rPr>
        <w:t>ТВЕРИ</w:t>
      </w:r>
    </w:p>
    <w:p w:rsidR="00224451" w:rsidRDefault="00224451" w:rsidP="00224451">
      <w:pPr>
        <w:spacing w:line="360" w:lineRule="auto"/>
      </w:pPr>
    </w:p>
    <w:p w:rsidR="00FE4773" w:rsidRPr="00FE4773" w:rsidRDefault="00FE4773" w:rsidP="00224451">
      <w:pPr>
        <w:spacing w:line="360" w:lineRule="auto"/>
      </w:pPr>
    </w:p>
    <w:p w:rsidR="009F4C91" w:rsidRPr="009F4C91" w:rsidRDefault="009F4C91" w:rsidP="009F4C91">
      <w:pPr>
        <w:spacing w:line="360" w:lineRule="auto"/>
        <w:jc w:val="center"/>
        <w:rPr>
          <w:b/>
        </w:rPr>
      </w:pPr>
      <w:proofErr w:type="gramStart"/>
      <w:r w:rsidRPr="009F4C91">
        <w:rPr>
          <w:b/>
        </w:rPr>
        <w:t>П</w:t>
      </w:r>
      <w:proofErr w:type="gramEnd"/>
      <w:r w:rsidRPr="009F4C91">
        <w:rPr>
          <w:b/>
        </w:rPr>
        <w:t xml:space="preserve"> Р И К А З</w:t>
      </w:r>
    </w:p>
    <w:p w:rsidR="00224451" w:rsidRDefault="00224451" w:rsidP="00224451">
      <w:pPr>
        <w:spacing w:line="360" w:lineRule="auto"/>
      </w:pPr>
    </w:p>
    <w:p w:rsidR="00224451" w:rsidRDefault="00224451" w:rsidP="00224451">
      <w:pPr>
        <w:spacing w:line="360" w:lineRule="auto"/>
      </w:pPr>
    </w:p>
    <w:p w:rsidR="00FD5275" w:rsidRPr="00B947CF" w:rsidRDefault="00B947CF" w:rsidP="00FD5275">
      <w:pPr>
        <w:spacing w:line="360" w:lineRule="auto"/>
        <w:rPr>
          <w:sz w:val="28"/>
          <w:szCs w:val="28"/>
          <w:lang w:val="en-US"/>
        </w:rPr>
      </w:pPr>
      <w:r>
        <w:t>«</w:t>
      </w:r>
      <w:r>
        <w:rPr>
          <w:lang w:val="en-US"/>
        </w:rPr>
        <w:t>17</w:t>
      </w:r>
      <w:r>
        <w:t>»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ноября</w:t>
      </w:r>
      <w:proofErr w:type="spellEnd"/>
      <w:r>
        <w:rPr>
          <w:lang w:val="en-US"/>
        </w:rPr>
        <w:t xml:space="preserve"> </w:t>
      </w:r>
      <w:r w:rsidR="00D13F3C">
        <w:rPr>
          <w:sz w:val="28"/>
          <w:szCs w:val="28"/>
        </w:rPr>
        <w:t>201</w:t>
      </w:r>
      <w:r w:rsidR="004B02F6" w:rsidRPr="004B02F6">
        <w:rPr>
          <w:sz w:val="28"/>
          <w:szCs w:val="28"/>
        </w:rPr>
        <w:t>6</w:t>
      </w:r>
      <w:r w:rsidR="009F4C91" w:rsidRPr="00BC2B4C">
        <w:rPr>
          <w:sz w:val="28"/>
          <w:szCs w:val="28"/>
        </w:rPr>
        <w:t xml:space="preserve"> года</w:t>
      </w:r>
      <w:r w:rsidR="009F4C91" w:rsidRPr="00BC2B4C">
        <w:rPr>
          <w:sz w:val="28"/>
          <w:szCs w:val="28"/>
        </w:rPr>
        <w:tab/>
      </w:r>
      <w:r w:rsidR="009F4C91" w:rsidRPr="00BC2B4C">
        <w:rPr>
          <w:sz w:val="28"/>
          <w:szCs w:val="28"/>
        </w:rPr>
        <w:tab/>
      </w:r>
      <w:r w:rsidR="009F4C91" w:rsidRPr="00BC2B4C">
        <w:rPr>
          <w:sz w:val="28"/>
          <w:szCs w:val="28"/>
        </w:rPr>
        <w:tab/>
      </w:r>
      <w:r w:rsidR="009F4C91" w:rsidRPr="00BC2B4C">
        <w:rPr>
          <w:sz w:val="28"/>
          <w:szCs w:val="28"/>
        </w:rPr>
        <w:tab/>
      </w:r>
      <w:r w:rsidR="009F4C91" w:rsidRPr="00BC2B4C">
        <w:rPr>
          <w:sz w:val="28"/>
          <w:szCs w:val="28"/>
        </w:rPr>
        <w:tab/>
      </w:r>
      <w:r w:rsidR="009F4C91" w:rsidRPr="00BC2B4C">
        <w:rPr>
          <w:sz w:val="28"/>
          <w:szCs w:val="28"/>
        </w:rPr>
        <w:tab/>
      </w:r>
      <w:r w:rsidR="009F4C91" w:rsidRPr="00BC2B4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№</w:t>
      </w:r>
      <w:r>
        <w:rPr>
          <w:sz w:val="28"/>
          <w:szCs w:val="28"/>
          <w:lang w:val="en-US"/>
        </w:rPr>
        <w:t xml:space="preserve"> 68</w:t>
      </w:r>
    </w:p>
    <w:p w:rsidR="00224451" w:rsidRPr="00BC2B4C" w:rsidRDefault="009F4C91" w:rsidP="00224451">
      <w:pPr>
        <w:spacing w:line="360" w:lineRule="auto"/>
        <w:rPr>
          <w:sz w:val="28"/>
          <w:szCs w:val="28"/>
        </w:rPr>
      </w:pPr>
      <w:r w:rsidRPr="00BC2B4C">
        <w:rPr>
          <w:sz w:val="28"/>
          <w:szCs w:val="28"/>
        </w:rPr>
        <w:tab/>
      </w:r>
    </w:p>
    <w:p w:rsidR="00224451" w:rsidRPr="00BC2B4C" w:rsidRDefault="00224451" w:rsidP="00224451">
      <w:pPr>
        <w:spacing w:line="360" w:lineRule="auto"/>
        <w:rPr>
          <w:sz w:val="28"/>
          <w:szCs w:val="28"/>
        </w:rPr>
      </w:pPr>
    </w:p>
    <w:p w:rsidR="00AB6899" w:rsidRPr="00066590" w:rsidRDefault="00224451" w:rsidP="0090530A">
      <w:pPr>
        <w:jc w:val="center"/>
        <w:rPr>
          <w:b/>
          <w:sz w:val="28"/>
          <w:szCs w:val="28"/>
        </w:rPr>
      </w:pPr>
      <w:r w:rsidRPr="00066590">
        <w:rPr>
          <w:b/>
          <w:sz w:val="28"/>
          <w:szCs w:val="28"/>
        </w:rPr>
        <w:t>Об утверждении П</w:t>
      </w:r>
      <w:r w:rsidR="00804588" w:rsidRPr="00066590">
        <w:rPr>
          <w:b/>
          <w:sz w:val="28"/>
          <w:szCs w:val="28"/>
        </w:rPr>
        <w:t>орядка</w:t>
      </w:r>
      <w:r w:rsidR="00312C77" w:rsidRPr="00066590">
        <w:rPr>
          <w:b/>
          <w:sz w:val="28"/>
          <w:szCs w:val="28"/>
        </w:rPr>
        <w:t xml:space="preserve"> </w:t>
      </w:r>
      <w:r w:rsidRPr="00066590">
        <w:rPr>
          <w:b/>
          <w:sz w:val="28"/>
          <w:szCs w:val="28"/>
        </w:rPr>
        <w:t xml:space="preserve"> </w:t>
      </w:r>
      <w:r w:rsidR="004D2E01" w:rsidRPr="00066590">
        <w:rPr>
          <w:b/>
          <w:sz w:val="28"/>
          <w:szCs w:val="28"/>
        </w:rPr>
        <w:t>завершения</w:t>
      </w:r>
      <w:r w:rsidR="00A87D1C">
        <w:rPr>
          <w:b/>
          <w:sz w:val="28"/>
          <w:szCs w:val="28"/>
        </w:rPr>
        <w:t xml:space="preserve"> в 201</w:t>
      </w:r>
      <w:r w:rsidR="004B02F6" w:rsidRPr="004B02F6">
        <w:rPr>
          <w:b/>
          <w:sz w:val="28"/>
          <w:szCs w:val="28"/>
        </w:rPr>
        <w:t>6</w:t>
      </w:r>
      <w:r w:rsidR="00D13F3C" w:rsidRPr="00066590">
        <w:rPr>
          <w:b/>
          <w:sz w:val="28"/>
          <w:szCs w:val="28"/>
        </w:rPr>
        <w:t xml:space="preserve"> году</w:t>
      </w:r>
      <w:r w:rsidR="004D2E01" w:rsidRPr="00066590">
        <w:rPr>
          <w:b/>
          <w:sz w:val="28"/>
          <w:szCs w:val="28"/>
        </w:rPr>
        <w:t xml:space="preserve"> операций по исполнению бюджета города Твери </w:t>
      </w:r>
    </w:p>
    <w:p w:rsidR="00224451" w:rsidRPr="00BC2B4C" w:rsidRDefault="00224451" w:rsidP="00224451">
      <w:pPr>
        <w:spacing w:line="360" w:lineRule="auto"/>
        <w:jc w:val="center"/>
        <w:rPr>
          <w:sz w:val="28"/>
          <w:szCs w:val="28"/>
        </w:rPr>
      </w:pPr>
    </w:p>
    <w:p w:rsidR="00BC2B4C" w:rsidRDefault="004D2E01" w:rsidP="00637DEE">
      <w:pPr>
        <w:ind w:firstLine="708"/>
        <w:jc w:val="both"/>
        <w:rPr>
          <w:sz w:val="28"/>
          <w:szCs w:val="28"/>
        </w:rPr>
      </w:pPr>
      <w:r w:rsidRPr="00BC2B4C">
        <w:rPr>
          <w:sz w:val="28"/>
          <w:szCs w:val="28"/>
        </w:rPr>
        <w:t>В соответствии с полномочиями, установленными статьей 242 Бюджетного кодекса Российской Федерации</w:t>
      </w:r>
    </w:p>
    <w:p w:rsidR="00637DEE" w:rsidRPr="00796560" w:rsidRDefault="00637DEE" w:rsidP="00637DEE">
      <w:pPr>
        <w:ind w:firstLine="708"/>
        <w:jc w:val="both"/>
        <w:rPr>
          <w:sz w:val="28"/>
          <w:szCs w:val="28"/>
        </w:rPr>
      </w:pPr>
    </w:p>
    <w:p w:rsidR="00224451" w:rsidRPr="0090530A" w:rsidRDefault="009F4C91" w:rsidP="00637DEE">
      <w:pPr>
        <w:jc w:val="center"/>
      </w:pPr>
      <w:proofErr w:type="gramStart"/>
      <w:r w:rsidRPr="0090530A">
        <w:t>П</w:t>
      </w:r>
      <w:proofErr w:type="gramEnd"/>
      <w:r w:rsidRPr="0090530A">
        <w:t xml:space="preserve"> Р И К А З Ы В А Ю</w:t>
      </w:r>
      <w:r w:rsidR="00224451" w:rsidRPr="0090530A">
        <w:t>:</w:t>
      </w:r>
    </w:p>
    <w:p w:rsidR="00637DEE" w:rsidRPr="0090530A" w:rsidRDefault="00637DEE" w:rsidP="00637DEE">
      <w:pPr>
        <w:jc w:val="center"/>
        <w:rPr>
          <w:b/>
        </w:rPr>
      </w:pPr>
    </w:p>
    <w:p w:rsidR="00AB6899" w:rsidRDefault="00510296" w:rsidP="00637DE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9F4C91" w:rsidRPr="00BC2B4C">
        <w:rPr>
          <w:sz w:val="28"/>
          <w:szCs w:val="28"/>
        </w:rPr>
        <w:t xml:space="preserve"> </w:t>
      </w:r>
      <w:r w:rsidR="00C84637" w:rsidRPr="00BC2B4C">
        <w:rPr>
          <w:sz w:val="28"/>
          <w:szCs w:val="28"/>
        </w:rPr>
        <w:t xml:space="preserve">Порядок </w:t>
      </w:r>
      <w:r w:rsidR="004D2E01" w:rsidRPr="00BC2B4C">
        <w:rPr>
          <w:sz w:val="28"/>
          <w:szCs w:val="28"/>
        </w:rPr>
        <w:t xml:space="preserve">завершения </w:t>
      </w:r>
      <w:r w:rsidR="00A87D1C">
        <w:rPr>
          <w:sz w:val="28"/>
          <w:szCs w:val="28"/>
        </w:rPr>
        <w:t>в 201</w:t>
      </w:r>
      <w:r w:rsidR="004B02F6" w:rsidRPr="004B02F6">
        <w:rPr>
          <w:sz w:val="28"/>
          <w:szCs w:val="28"/>
        </w:rPr>
        <w:t>6</w:t>
      </w:r>
      <w:r w:rsidR="00EF2371">
        <w:rPr>
          <w:sz w:val="28"/>
          <w:szCs w:val="28"/>
        </w:rPr>
        <w:t xml:space="preserve"> году </w:t>
      </w:r>
      <w:r w:rsidR="004D2E01" w:rsidRPr="00BC2B4C">
        <w:rPr>
          <w:sz w:val="28"/>
          <w:szCs w:val="28"/>
        </w:rPr>
        <w:t xml:space="preserve">операций по </w:t>
      </w:r>
      <w:r w:rsidR="00F5694C">
        <w:rPr>
          <w:sz w:val="28"/>
          <w:szCs w:val="28"/>
        </w:rPr>
        <w:t>исполнению бюджета города Твери (приложение).</w:t>
      </w:r>
    </w:p>
    <w:p w:rsidR="00F5694C" w:rsidRPr="00796560" w:rsidRDefault="00F5694C" w:rsidP="0051029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информационно-технического обеспечения (О.С. Гурьева)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данный приказ на сайте администрации города Твери в сети Интернет.</w:t>
      </w:r>
    </w:p>
    <w:p w:rsidR="00F5694C" w:rsidRPr="00F5694C" w:rsidRDefault="00F5694C" w:rsidP="0051029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5694C">
        <w:rPr>
          <w:sz w:val="28"/>
          <w:szCs w:val="28"/>
        </w:rPr>
        <w:t xml:space="preserve">Отделу казначейского исполнения бюджета (М.В. Терентьева) довести настоящий приказ до </w:t>
      </w:r>
      <w:r>
        <w:rPr>
          <w:sz w:val="28"/>
          <w:szCs w:val="28"/>
        </w:rPr>
        <w:t>распорядителей и получателей средств бюджета города Твери.</w:t>
      </w:r>
    </w:p>
    <w:p w:rsidR="00224451" w:rsidRPr="00BC2B4C" w:rsidRDefault="00224451" w:rsidP="00510296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BC2B4C">
        <w:rPr>
          <w:sz w:val="28"/>
          <w:szCs w:val="28"/>
        </w:rPr>
        <w:t>Контроль за</w:t>
      </w:r>
      <w:proofErr w:type="gramEnd"/>
      <w:r w:rsidRPr="00BC2B4C">
        <w:rPr>
          <w:sz w:val="28"/>
          <w:szCs w:val="28"/>
        </w:rPr>
        <w:t xml:space="preserve"> испол</w:t>
      </w:r>
      <w:r w:rsidR="00FE4773" w:rsidRPr="00BC2B4C">
        <w:rPr>
          <w:sz w:val="28"/>
          <w:szCs w:val="28"/>
        </w:rPr>
        <w:t>нением настоящего приказа оставляю за собой.</w:t>
      </w:r>
    </w:p>
    <w:p w:rsidR="00FE4773" w:rsidRPr="00BC2B4C" w:rsidRDefault="00FE4773" w:rsidP="00637DEE">
      <w:pPr>
        <w:jc w:val="both"/>
        <w:rPr>
          <w:sz w:val="28"/>
          <w:szCs w:val="28"/>
        </w:rPr>
      </w:pPr>
    </w:p>
    <w:p w:rsidR="00224451" w:rsidRDefault="00224451" w:rsidP="00637DEE">
      <w:pPr>
        <w:ind w:left="360"/>
        <w:rPr>
          <w:sz w:val="28"/>
          <w:szCs w:val="28"/>
        </w:rPr>
      </w:pPr>
    </w:p>
    <w:p w:rsidR="00637DEE" w:rsidRPr="00BC2B4C" w:rsidRDefault="00637DEE" w:rsidP="00637DEE">
      <w:pPr>
        <w:ind w:left="360"/>
        <w:rPr>
          <w:sz w:val="28"/>
          <w:szCs w:val="28"/>
        </w:rPr>
      </w:pPr>
    </w:p>
    <w:p w:rsidR="00FE4773" w:rsidRPr="00BC2B4C" w:rsidRDefault="00014C56" w:rsidP="00637DE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796560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796560">
        <w:rPr>
          <w:sz w:val="28"/>
          <w:szCs w:val="28"/>
        </w:rPr>
        <w:t xml:space="preserve"> д</w:t>
      </w:r>
      <w:r w:rsidR="005E6982" w:rsidRPr="00BC2B4C">
        <w:rPr>
          <w:sz w:val="28"/>
          <w:szCs w:val="28"/>
        </w:rPr>
        <w:t>епартамента финансов</w:t>
      </w:r>
      <w:r w:rsidR="00FE4773" w:rsidRPr="00BC2B4C">
        <w:rPr>
          <w:sz w:val="28"/>
          <w:szCs w:val="28"/>
        </w:rPr>
        <w:tab/>
      </w:r>
      <w:r w:rsidR="00FE4773" w:rsidRPr="00BC2B4C">
        <w:rPr>
          <w:sz w:val="28"/>
          <w:szCs w:val="28"/>
        </w:rPr>
        <w:tab/>
      </w:r>
      <w:r w:rsidR="008B1350">
        <w:rPr>
          <w:sz w:val="28"/>
          <w:szCs w:val="28"/>
        </w:rPr>
        <w:t xml:space="preserve">  </w:t>
      </w:r>
      <w:r w:rsidR="00FE4773" w:rsidRPr="00BC2B4C">
        <w:rPr>
          <w:sz w:val="28"/>
          <w:szCs w:val="28"/>
        </w:rPr>
        <w:t xml:space="preserve">     </w:t>
      </w:r>
      <w:r w:rsidR="00A87D1C" w:rsidRPr="00E973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</w:t>
      </w:r>
      <w:r w:rsidR="00A87D1C" w:rsidRPr="00E9732D">
        <w:rPr>
          <w:sz w:val="28"/>
          <w:szCs w:val="28"/>
        </w:rPr>
        <w:t xml:space="preserve"> </w:t>
      </w:r>
      <w:r>
        <w:rPr>
          <w:sz w:val="28"/>
          <w:szCs w:val="28"/>
        </w:rPr>
        <w:t>О.И. Слобода</w:t>
      </w:r>
    </w:p>
    <w:p w:rsidR="00224451" w:rsidRDefault="00224451" w:rsidP="00637DEE">
      <w:pPr>
        <w:ind w:left="360"/>
        <w:rPr>
          <w:sz w:val="28"/>
          <w:szCs w:val="28"/>
          <w:lang w:val="en-US"/>
        </w:rPr>
      </w:pPr>
      <w:r w:rsidRPr="00BC2B4C">
        <w:rPr>
          <w:sz w:val="28"/>
          <w:szCs w:val="28"/>
        </w:rPr>
        <w:tab/>
      </w:r>
      <w:r w:rsidRPr="00BC2B4C">
        <w:rPr>
          <w:sz w:val="28"/>
          <w:szCs w:val="28"/>
        </w:rPr>
        <w:tab/>
      </w:r>
      <w:r w:rsidRPr="00BC2B4C">
        <w:rPr>
          <w:sz w:val="28"/>
          <w:szCs w:val="28"/>
        </w:rPr>
        <w:tab/>
      </w:r>
      <w:r w:rsidRPr="00BC2B4C">
        <w:rPr>
          <w:sz w:val="28"/>
          <w:szCs w:val="28"/>
        </w:rPr>
        <w:tab/>
      </w:r>
      <w:r w:rsidRPr="00BC2B4C">
        <w:rPr>
          <w:sz w:val="28"/>
          <w:szCs w:val="28"/>
        </w:rPr>
        <w:tab/>
      </w:r>
      <w:r w:rsidR="00D60595" w:rsidRPr="00BC2B4C">
        <w:rPr>
          <w:sz w:val="28"/>
          <w:szCs w:val="28"/>
        </w:rPr>
        <w:t xml:space="preserve">       </w:t>
      </w:r>
      <w:r w:rsidR="00D60595" w:rsidRPr="00BC2B4C">
        <w:rPr>
          <w:sz w:val="28"/>
          <w:szCs w:val="28"/>
        </w:rPr>
        <w:tab/>
      </w:r>
      <w:r w:rsidRPr="00BC2B4C">
        <w:rPr>
          <w:sz w:val="28"/>
          <w:szCs w:val="28"/>
        </w:rPr>
        <w:tab/>
      </w:r>
    </w:p>
    <w:p w:rsidR="001E0D5A" w:rsidRDefault="001E0D5A" w:rsidP="00637DEE">
      <w:pPr>
        <w:ind w:left="360"/>
        <w:rPr>
          <w:sz w:val="28"/>
          <w:szCs w:val="28"/>
          <w:lang w:val="en-US"/>
        </w:rPr>
      </w:pPr>
    </w:p>
    <w:p w:rsidR="001E0D5A" w:rsidRDefault="001E0D5A" w:rsidP="00637DEE">
      <w:pPr>
        <w:ind w:left="360"/>
        <w:rPr>
          <w:sz w:val="28"/>
          <w:szCs w:val="28"/>
          <w:lang w:val="en-US"/>
        </w:rPr>
      </w:pPr>
    </w:p>
    <w:p w:rsidR="001E0D5A" w:rsidRDefault="001E0D5A" w:rsidP="00637DEE">
      <w:pPr>
        <w:ind w:left="360"/>
        <w:rPr>
          <w:sz w:val="28"/>
          <w:szCs w:val="28"/>
          <w:lang w:val="en-US"/>
        </w:rPr>
      </w:pPr>
    </w:p>
    <w:p w:rsidR="001E0D5A" w:rsidRDefault="001E0D5A" w:rsidP="00637DEE">
      <w:pPr>
        <w:ind w:left="360"/>
        <w:rPr>
          <w:sz w:val="28"/>
          <w:szCs w:val="28"/>
          <w:lang w:val="en-US"/>
        </w:rPr>
      </w:pPr>
    </w:p>
    <w:p w:rsidR="001E0D5A" w:rsidRDefault="001E0D5A" w:rsidP="00637DEE">
      <w:pPr>
        <w:ind w:left="360"/>
        <w:rPr>
          <w:sz w:val="28"/>
          <w:szCs w:val="28"/>
          <w:lang w:val="en-US"/>
        </w:rPr>
      </w:pPr>
    </w:p>
    <w:p w:rsidR="001E0D5A" w:rsidRDefault="001E0D5A" w:rsidP="00637DEE">
      <w:pPr>
        <w:ind w:left="360"/>
        <w:rPr>
          <w:sz w:val="28"/>
          <w:szCs w:val="28"/>
          <w:lang w:val="en-US"/>
        </w:rPr>
      </w:pPr>
    </w:p>
    <w:p w:rsidR="001E0D5A" w:rsidRDefault="001E0D5A" w:rsidP="00637DEE">
      <w:pPr>
        <w:ind w:left="360"/>
        <w:rPr>
          <w:sz w:val="28"/>
          <w:szCs w:val="28"/>
          <w:lang w:val="en-US"/>
        </w:rPr>
      </w:pPr>
    </w:p>
    <w:p w:rsidR="001E0D5A" w:rsidRDefault="001E0D5A" w:rsidP="00637DEE">
      <w:pPr>
        <w:ind w:left="360"/>
        <w:rPr>
          <w:sz w:val="28"/>
          <w:szCs w:val="28"/>
          <w:lang w:val="en-US"/>
        </w:rPr>
      </w:pPr>
    </w:p>
    <w:p w:rsidR="001E0D5A" w:rsidRDefault="001E0D5A" w:rsidP="00637DEE">
      <w:pPr>
        <w:ind w:left="360"/>
        <w:rPr>
          <w:sz w:val="28"/>
          <w:szCs w:val="28"/>
          <w:lang w:val="en-US"/>
        </w:rPr>
      </w:pPr>
    </w:p>
    <w:p w:rsidR="001E0D5A" w:rsidRDefault="001E0D5A" w:rsidP="00637DEE">
      <w:pPr>
        <w:ind w:left="360"/>
        <w:rPr>
          <w:sz w:val="28"/>
          <w:szCs w:val="28"/>
          <w:lang w:val="en-US"/>
        </w:rPr>
      </w:pPr>
    </w:p>
    <w:p w:rsidR="001E0D5A" w:rsidRDefault="001E0D5A" w:rsidP="00637DEE">
      <w:pPr>
        <w:ind w:left="360"/>
        <w:rPr>
          <w:sz w:val="28"/>
          <w:szCs w:val="28"/>
          <w:lang w:val="en-US"/>
        </w:rPr>
      </w:pPr>
    </w:p>
    <w:p w:rsidR="001E0D5A" w:rsidRDefault="001E0D5A" w:rsidP="001E0D5A">
      <w:pPr>
        <w:tabs>
          <w:tab w:val="left" w:pos="5812"/>
          <w:tab w:val="left" w:pos="6379"/>
        </w:tabs>
        <w:jc w:val="right"/>
      </w:pPr>
      <w:r w:rsidRPr="00071289">
        <w:lastRenderedPageBreak/>
        <w:t xml:space="preserve">                                                                                 </w:t>
      </w:r>
      <w:r w:rsidRPr="00347F55">
        <w:t xml:space="preserve"> </w:t>
      </w:r>
      <w:r>
        <w:t xml:space="preserve">                         Приложение </w:t>
      </w:r>
    </w:p>
    <w:p w:rsidR="001E0D5A" w:rsidRPr="003551DB" w:rsidRDefault="001E0D5A" w:rsidP="001E0D5A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347F55">
        <w:t xml:space="preserve"> </w:t>
      </w:r>
      <w:r>
        <w:t xml:space="preserve">          к приказу департамента финансов администрации города Твери</w:t>
      </w:r>
    </w:p>
    <w:p w:rsidR="001E0D5A" w:rsidRDefault="001E0D5A" w:rsidP="001E0D5A">
      <w:pPr>
        <w:ind w:left="1416" w:firstLine="708"/>
        <w:jc w:val="right"/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от «17» ноября 201</w:t>
      </w:r>
      <w:r>
        <w:rPr>
          <w:lang w:val="en-US"/>
        </w:rPr>
        <w:t>6</w:t>
      </w:r>
      <w:r>
        <w:t>г. № 68</w:t>
      </w:r>
    </w:p>
    <w:p w:rsidR="001E0D5A" w:rsidRDefault="001E0D5A" w:rsidP="001E0D5A">
      <w:pPr>
        <w:jc w:val="center"/>
        <w:rPr>
          <w:b/>
          <w:sz w:val="28"/>
          <w:szCs w:val="28"/>
        </w:rPr>
      </w:pPr>
    </w:p>
    <w:p w:rsidR="001E0D5A" w:rsidRDefault="001E0D5A" w:rsidP="001E0D5A">
      <w:pPr>
        <w:jc w:val="center"/>
        <w:rPr>
          <w:b/>
          <w:sz w:val="28"/>
          <w:szCs w:val="28"/>
        </w:rPr>
      </w:pPr>
    </w:p>
    <w:p w:rsidR="001E0D5A" w:rsidRDefault="001E0D5A" w:rsidP="001E0D5A">
      <w:pPr>
        <w:spacing w:line="360" w:lineRule="auto"/>
        <w:jc w:val="center"/>
        <w:rPr>
          <w:b/>
          <w:sz w:val="28"/>
          <w:szCs w:val="28"/>
        </w:rPr>
      </w:pPr>
      <w:r w:rsidRPr="00787C34">
        <w:rPr>
          <w:b/>
          <w:sz w:val="28"/>
          <w:szCs w:val="28"/>
        </w:rPr>
        <w:t xml:space="preserve">Порядок завершения </w:t>
      </w:r>
      <w:r>
        <w:rPr>
          <w:b/>
          <w:sz w:val="28"/>
          <w:szCs w:val="28"/>
        </w:rPr>
        <w:t>в 201</w:t>
      </w:r>
      <w:r w:rsidRPr="00C1023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году </w:t>
      </w:r>
      <w:r w:rsidRPr="00787C34">
        <w:rPr>
          <w:b/>
          <w:sz w:val="28"/>
          <w:szCs w:val="28"/>
        </w:rPr>
        <w:t>операций</w:t>
      </w:r>
      <w:r>
        <w:rPr>
          <w:b/>
          <w:sz w:val="28"/>
          <w:szCs w:val="28"/>
        </w:rPr>
        <w:t xml:space="preserve"> </w:t>
      </w:r>
      <w:r w:rsidRPr="00787C34">
        <w:rPr>
          <w:b/>
          <w:sz w:val="28"/>
          <w:szCs w:val="28"/>
        </w:rPr>
        <w:t>по исполнению бюджета</w:t>
      </w:r>
    </w:p>
    <w:p w:rsidR="001E0D5A" w:rsidRPr="009C0075" w:rsidRDefault="001E0D5A" w:rsidP="001E0D5A">
      <w:pPr>
        <w:numPr>
          <w:ilvl w:val="0"/>
          <w:numId w:val="4"/>
        </w:numPr>
        <w:spacing w:after="200"/>
        <w:ind w:left="-57" w:firstLine="426"/>
        <w:jc w:val="both"/>
        <w:rPr>
          <w:sz w:val="28"/>
          <w:szCs w:val="28"/>
        </w:rPr>
      </w:pPr>
      <w:r w:rsidRPr="009C0075">
        <w:rPr>
          <w:sz w:val="28"/>
          <w:szCs w:val="28"/>
        </w:rPr>
        <w:t xml:space="preserve">Распорядителям средств бюджета до </w:t>
      </w:r>
      <w:r>
        <w:rPr>
          <w:sz w:val="28"/>
          <w:szCs w:val="28"/>
        </w:rPr>
        <w:t>1</w:t>
      </w:r>
      <w:r w:rsidRPr="00C10232">
        <w:rPr>
          <w:sz w:val="28"/>
          <w:szCs w:val="28"/>
        </w:rPr>
        <w:t>9</w:t>
      </w:r>
      <w:r w:rsidRPr="009C0075">
        <w:rPr>
          <w:sz w:val="28"/>
          <w:szCs w:val="28"/>
        </w:rPr>
        <w:t xml:space="preserve">  декабря 201</w:t>
      </w:r>
      <w:r w:rsidRPr="00C10232">
        <w:rPr>
          <w:sz w:val="28"/>
          <w:szCs w:val="28"/>
        </w:rPr>
        <w:t>6</w:t>
      </w:r>
      <w:r w:rsidRPr="009C0075">
        <w:rPr>
          <w:sz w:val="28"/>
          <w:szCs w:val="28"/>
        </w:rPr>
        <w:t xml:space="preserve"> года завершить работу по внесению изменений:</w:t>
      </w:r>
    </w:p>
    <w:p w:rsidR="001E0D5A" w:rsidRPr="009C0075" w:rsidRDefault="001E0D5A" w:rsidP="001E0D5A">
      <w:pPr>
        <w:ind w:left="-57" w:firstLine="483"/>
        <w:jc w:val="both"/>
        <w:rPr>
          <w:sz w:val="28"/>
          <w:szCs w:val="28"/>
        </w:rPr>
      </w:pPr>
      <w:r w:rsidRPr="009C0075">
        <w:rPr>
          <w:sz w:val="28"/>
          <w:szCs w:val="28"/>
        </w:rPr>
        <w:t>- в Соглашения о порядке и условиях предоставления субсидии на финансовое обеспечение выполнения муниципального задания, связанных с увеличением (уменьшением) бюджетным учреждениям показателей объема услуг муниципального задания;</w:t>
      </w:r>
    </w:p>
    <w:p w:rsidR="001E0D5A" w:rsidRDefault="001E0D5A" w:rsidP="001E0D5A">
      <w:pPr>
        <w:ind w:left="-57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в Сведения об операциях с субсидиями на иные цели, предоставляемыми бюджетным учреждениям.</w:t>
      </w:r>
    </w:p>
    <w:p w:rsidR="001E0D5A" w:rsidRPr="00DF1FFC" w:rsidRDefault="001E0D5A" w:rsidP="001E0D5A">
      <w:pPr>
        <w:ind w:left="-57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Прием платежных документов распорядителей средств, предусматривающих перечисление субсидий на финансовое обеспечение выполнения муниципального задания и субсидий на иные цели, прекращается 2</w:t>
      </w:r>
      <w:r w:rsidRPr="00C10232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201</w:t>
      </w:r>
      <w:r w:rsidRPr="00C10232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1E0D5A" w:rsidRPr="00071289" w:rsidRDefault="001E0D5A" w:rsidP="001E0D5A">
      <w:pPr>
        <w:tabs>
          <w:tab w:val="left" w:pos="284"/>
        </w:tabs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87C34">
        <w:rPr>
          <w:sz w:val="28"/>
          <w:szCs w:val="28"/>
        </w:rPr>
        <w:t>3</w:t>
      </w:r>
      <w:r>
        <w:rPr>
          <w:sz w:val="28"/>
          <w:szCs w:val="28"/>
        </w:rPr>
        <w:t>. Прием платежных</w:t>
      </w:r>
      <w:r w:rsidRPr="00787C34">
        <w:rPr>
          <w:sz w:val="28"/>
          <w:szCs w:val="28"/>
        </w:rPr>
        <w:t xml:space="preserve">  документов</w:t>
      </w:r>
      <w:r>
        <w:rPr>
          <w:sz w:val="28"/>
          <w:szCs w:val="28"/>
        </w:rPr>
        <w:t xml:space="preserve"> и документов, являющихся основанием платежа получателей средств бюджета и казенных учреждений</w:t>
      </w:r>
      <w:r w:rsidRPr="00787C34">
        <w:rPr>
          <w:sz w:val="28"/>
          <w:szCs w:val="28"/>
        </w:rPr>
        <w:t>, необходимых   для подтверждения в установленном порядке принятых денежных обязательств и последующего осуществления кассовых выплат из бюджета города (за исключением заработной платы)  в текущем  финансовом году завершается</w:t>
      </w:r>
      <w:r w:rsidRPr="00094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2</w:t>
      </w:r>
      <w:r w:rsidRPr="00C10232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201</w:t>
      </w:r>
      <w:r w:rsidRPr="00C10232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1E0D5A" w:rsidRDefault="001E0D5A" w:rsidP="001E0D5A">
      <w:pPr>
        <w:tabs>
          <w:tab w:val="left" w:pos="426"/>
        </w:tabs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Прием платежных документов  для оплаты расходов  за счет средств бюджетных учреждений завершается</w:t>
      </w:r>
      <w:r w:rsidRPr="0009436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10232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201</w:t>
      </w:r>
      <w:r w:rsidRPr="00C10232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1E0D5A" w:rsidRDefault="001E0D5A" w:rsidP="001E0D5A">
      <w:pPr>
        <w:tabs>
          <w:tab w:val="left" w:pos="426"/>
          <w:tab w:val="left" w:pos="10205"/>
        </w:tabs>
        <w:ind w:left="-5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20AE">
        <w:rPr>
          <w:sz w:val="28"/>
          <w:szCs w:val="28"/>
        </w:rPr>
        <w:t>5</w:t>
      </w:r>
      <w:r>
        <w:rPr>
          <w:sz w:val="28"/>
          <w:szCs w:val="28"/>
        </w:rPr>
        <w:t xml:space="preserve">. Прием платежных документов для осуществления возврата средств, поступивших во временное распоряжение, завершается </w:t>
      </w:r>
      <w:r w:rsidRPr="00C10232">
        <w:rPr>
          <w:sz w:val="28"/>
          <w:szCs w:val="28"/>
        </w:rPr>
        <w:t>29</w:t>
      </w:r>
      <w:r>
        <w:rPr>
          <w:sz w:val="28"/>
          <w:szCs w:val="28"/>
        </w:rPr>
        <w:t xml:space="preserve"> декабря 201</w:t>
      </w:r>
      <w:r w:rsidRPr="00C10232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1E0D5A" w:rsidRDefault="001E0D5A" w:rsidP="001E0D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D5A" w:rsidRDefault="001E0D5A" w:rsidP="001E0D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0D5A" w:rsidRDefault="001E0D5A" w:rsidP="001E0D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4514">
        <w:rPr>
          <w:sz w:val="28"/>
          <w:szCs w:val="28"/>
        </w:rPr>
        <w:t>Начальник отдела</w:t>
      </w:r>
    </w:p>
    <w:p w:rsidR="001E0D5A" w:rsidRPr="00714514" w:rsidRDefault="001E0D5A" w:rsidP="001E0D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14514">
        <w:rPr>
          <w:sz w:val="28"/>
          <w:szCs w:val="28"/>
        </w:rPr>
        <w:t>казначейского исполнения бюджета                                          М.В. Терентьева</w:t>
      </w:r>
    </w:p>
    <w:p w:rsidR="001E0D5A" w:rsidRPr="00714514" w:rsidRDefault="001E0D5A" w:rsidP="001E0D5A">
      <w:pPr>
        <w:ind w:left="-57"/>
        <w:jc w:val="both"/>
        <w:rPr>
          <w:sz w:val="28"/>
          <w:szCs w:val="28"/>
        </w:rPr>
      </w:pPr>
    </w:p>
    <w:p w:rsidR="001E0D5A" w:rsidRPr="001E0D5A" w:rsidRDefault="001E0D5A" w:rsidP="00637DEE">
      <w:pPr>
        <w:ind w:left="360"/>
        <w:rPr>
          <w:sz w:val="28"/>
          <w:szCs w:val="28"/>
        </w:rPr>
      </w:pPr>
    </w:p>
    <w:p w:rsidR="001E0D5A" w:rsidRPr="001E0D5A" w:rsidRDefault="001E0D5A" w:rsidP="00637DEE">
      <w:pPr>
        <w:ind w:left="360"/>
        <w:rPr>
          <w:sz w:val="28"/>
          <w:szCs w:val="28"/>
        </w:rPr>
      </w:pPr>
    </w:p>
    <w:sectPr w:rsidR="001E0D5A" w:rsidRPr="001E0D5A" w:rsidSect="0090530A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BFF"/>
    <w:multiLevelType w:val="hybridMultilevel"/>
    <w:tmpl w:val="799A81C8"/>
    <w:lvl w:ilvl="0" w:tplc="913054E6">
      <w:start w:val="1"/>
      <w:numFmt w:val="decimal"/>
      <w:lvlText w:val="%1."/>
      <w:lvlJc w:val="left"/>
      <w:pPr>
        <w:ind w:left="4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65" w:hanging="360"/>
      </w:pPr>
    </w:lvl>
    <w:lvl w:ilvl="2" w:tplc="0419001B" w:tentative="1">
      <w:start w:val="1"/>
      <w:numFmt w:val="lowerRoman"/>
      <w:lvlText w:val="%3."/>
      <w:lvlJc w:val="right"/>
      <w:pPr>
        <w:ind w:left="6285" w:hanging="180"/>
      </w:pPr>
    </w:lvl>
    <w:lvl w:ilvl="3" w:tplc="0419000F" w:tentative="1">
      <w:start w:val="1"/>
      <w:numFmt w:val="decimal"/>
      <w:lvlText w:val="%4."/>
      <w:lvlJc w:val="left"/>
      <w:pPr>
        <w:ind w:left="7005" w:hanging="360"/>
      </w:pPr>
    </w:lvl>
    <w:lvl w:ilvl="4" w:tplc="04190019" w:tentative="1">
      <w:start w:val="1"/>
      <w:numFmt w:val="lowerLetter"/>
      <w:lvlText w:val="%5."/>
      <w:lvlJc w:val="left"/>
      <w:pPr>
        <w:ind w:left="7725" w:hanging="360"/>
      </w:pPr>
    </w:lvl>
    <w:lvl w:ilvl="5" w:tplc="0419001B" w:tentative="1">
      <w:start w:val="1"/>
      <w:numFmt w:val="lowerRoman"/>
      <w:lvlText w:val="%6."/>
      <w:lvlJc w:val="right"/>
      <w:pPr>
        <w:ind w:left="8445" w:hanging="180"/>
      </w:pPr>
    </w:lvl>
    <w:lvl w:ilvl="6" w:tplc="0419000F" w:tentative="1">
      <w:start w:val="1"/>
      <w:numFmt w:val="decimal"/>
      <w:lvlText w:val="%7."/>
      <w:lvlJc w:val="left"/>
      <w:pPr>
        <w:ind w:left="9165" w:hanging="360"/>
      </w:pPr>
    </w:lvl>
    <w:lvl w:ilvl="7" w:tplc="04190019" w:tentative="1">
      <w:start w:val="1"/>
      <w:numFmt w:val="lowerLetter"/>
      <w:lvlText w:val="%8."/>
      <w:lvlJc w:val="left"/>
      <w:pPr>
        <w:ind w:left="9885" w:hanging="360"/>
      </w:pPr>
    </w:lvl>
    <w:lvl w:ilvl="8" w:tplc="0419001B" w:tentative="1">
      <w:start w:val="1"/>
      <w:numFmt w:val="lowerRoman"/>
      <w:lvlText w:val="%9."/>
      <w:lvlJc w:val="right"/>
      <w:pPr>
        <w:ind w:left="10605" w:hanging="180"/>
      </w:pPr>
    </w:lvl>
  </w:abstractNum>
  <w:abstractNum w:abstractNumId="1">
    <w:nsid w:val="6BD771DD"/>
    <w:multiLevelType w:val="hybridMultilevel"/>
    <w:tmpl w:val="D7F20374"/>
    <w:lvl w:ilvl="0" w:tplc="F2426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2">
    <w:nsid w:val="6EDC48F0"/>
    <w:multiLevelType w:val="multilevel"/>
    <w:tmpl w:val="BB8EC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3C05FAB"/>
    <w:multiLevelType w:val="multilevel"/>
    <w:tmpl w:val="BB8EC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C0658"/>
    <w:rsid w:val="00014C56"/>
    <w:rsid w:val="000232CC"/>
    <w:rsid w:val="00066590"/>
    <w:rsid w:val="00070755"/>
    <w:rsid w:val="0007279F"/>
    <w:rsid w:val="001B26ED"/>
    <w:rsid w:val="001B6F8B"/>
    <w:rsid w:val="001E0D5A"/>
    <w:rsid w:val="00224451"/>
    <w:rsid w:val="00312C77"/>
    <w:rsid w:val="003204CC"/>
    <w:rsid w:val="00456572"/>
    <w:rsid w:val="00461C1E"/>
    <w:rsid w:val="004805E4"/>
    <w:rsid w:val="004B02F6"/>
    <w:rsid w:val="004D2E01"/>
    <w:rsid w:val="00510296"/>
    <w:rsid w:val="005C587D"/>
    <w:rsid w:val="005E6982"/>
    <w:rsid w:val="006126AC"/>
    <w:rsid w:val="00637DEE"/>
    <w:rsid w:val="00643E40"/>
    <w:rsid w:val="00662044"/>
    <w:rsid w:val="006E514F"/>
    <w:rsid w:val="00717A96"/>
    <w:rsid w:val="00736FC6"/>
    <w:rsid w:val="00783C81"/>
    <w:rsid w:val="00796560"/>
    <w:rsid w:val="007B1732"/>
    <w:rsid w:val="00804588"/>
    <w:rsid w:val="008165A5"/>
    <w:rsid w:val="008B1350"/>
    <w:rsid w:val="008C329D"/>
    <w:rsid w:val="00900E6F"/>
    <w:rsid w:val="0090530A"/>
    <w:rsid w:val="009107E7"/>
    <w:rsid w:val="00926313"/>
    <w:rsid w:val="009F4C91"/>
    <w:rsid w:val="00A87D1C"/>
    <w:rsid w:val="00A933D9"/>
    <w:rsid w:val="00AA3890"/>
    <w:rsid w:val="00AB6899"/>
    <w:rsid w:val="00AD7F2C"/>
    <w:rsid w:val="00B947CF"/>
    <w:rsid w:val="00B96C50"/>
    <w:rsid w:val="00BA47B3"/>
    <w:rsid w:val="00BC2B4C"/>
    <w:rsid w:val="00BC6F10"/>
    <w:rsid w:val="00C35C99"/>
    <w:rsid w:val="00C74FAE"/>
    <w:rsid w:val="00C84637"/>
    <w:rsid w:val="00CA1C56"/>
    <w:rsid w:val="00CB481A"/>
    <w:rsid w:val="00CD496C"/>
    <w:rsid w:val="00D13F3C"/>
    <w:rsid w:val="00D35921"/>
    <w:rsid w:val="00D60595"/>
    <w:rsid w:val="00DB20C4"/>
    <w:rsid w:val="00DD18B8"/>
    <w:rsid w:val="00E346C9"/>
    <w:rsid w:val="00E916E4"/>
    <w:rsid w:val="00E94B17"/>
    <w:rsid w:val="00E9732D"/>
    <w:rsid w:val="00EA1509"/>
    <w:rsid w:val="00EC0658"/>
    <w:rsid w:val="00ED6DD3"/>
    <w:rsid w:val="00EF2371"/>
    <w:rsid w:val="00F03278"/>
    <w:rsid w:val="00F5694C"/>
    <w:rsid w:val="00F936B2"/>
    <w:rsid w:val="00FD17D6"/>
    <w:rsid w:val="00FD5275"/>
    <w:rsid w:val="00FE2332"/>
    <w:rsid w:val="00FE3B34"/>
    <w:rsid w:val="00FE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2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B6899"/>
    <w:pPr>
      <w:spacing w:after="80"/>
      <w:jc w:val="both"/>
    </w:pPr>
  </w:style>
  <w:style w:type="character" w:customStyle="1" w:styleId="a5">
    <w:name w:val="Основной текст Знак"/>
    <w:basedOn w:val="a0"/>
    <w:link w:val="a4"/>
    <w:rsid w:val="00AB6899"/>
    <w:rPr>
      <w:sz w:val="24"/>
      <w:szCs w:val="24"/>
    </w:rPr>
  </w:style>
  <w:style w:type="paragraph" w:styleId="a6">
    <w:name w:val="Body Text Indent"/>
    <w:basedOn w:val="a"/>
    <w:link w:val="a7"/>
    <w:rsid w:val="00AB689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AB68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№____  к</vt:lpstr>
    </vt:vector>
  </TitlesOfParts>
  <Company/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№____  к</dc:title>
  <dc:creator>1</dc:creator>
  <cp:lastModifiedBy>fin_gurieva</cp:lastModifiedBy>
  <cp:revision>2</cp:revision>
  <cp:lastPrinted>2016-11-16T11:00:00Z</cp:lastPrinted>
  <dcterms:created xsi:type="dcterms:W3CDTF">2016-11-17T08:10:00Z</dcterms:created>
  <dcterms:modified xsi:type="dcterms:W3CDTF">2016-11-17T08:10:00Z</dcterms:modified>
</cp:coreProperties>
</file>